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F1" w:rsidRDefault="000B44E9" w:rsidP="006D41F1">
      <w:pPr>
        <w:ind w:left="-284"/>
        <w:jc w:val="both"/>
        <w:rPr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-61595</wp:posOffset>
                </wp:positionV>
                <wp:extent cx="5944235" cy="1325880"/>
                <wp:effectExtent l="0" t="0" r="0" b="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13258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1F1" w:rsidRDefault="006D41F1" w:rsidP="006D41F1">
                            <w:pPr>
                              <w:ind w:left="142" w:right="20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6D41F1" w:rsidRDefault="006D41F1" w:rsidP="006D41F1">
                            <w:pPr>
                              <w:pStyle w:val="Textoembloco"/>
                              <w:rPr>
                                <w:rFonts w:ascii="Courier (W1)" w:hAnsi="Courier (W1)" w:cs="Courier (W1)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PAUTA DA ORDEM DO DIA DA </w:t>
                            </w:r>
                            <w:r w:rsidR="001A3DD0">
                              <w:rPr>
                                <w:sz w:val="28"/>
                                <w:szCs w:val="28"/>
                              </w:rPr>
                              <w:t xml:space="preserve">SEXAGÉSIMA QUARTA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REUNIÃO ORDINÁRIA DA TERCEIRA SESSÃO LEGISLATIVA DA DÉCIMA SÉTIMA LEGISLATURA DA CÂMARA DE VEREADORES DE PIRACICABA, QUE SE REALIZARÁ AOS </w:t>
                            </w:r>
                            <w:r w:rsidR="001A3DD0">
                              <w:rPr>
                                <w:sz w:val="28"/>
                                <w:szCs w:val="28"/>
                              </w:rPr>
                              <w:t xml:space="preserve">QUATRO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DIAS DO MÊS DE </w:t>
                            </w:r>
                            <w:r w:rsidR="001A3DD0">
                              <w:rPr>
                                <w:sz w:val="28"/>
                                <w:szCs w:val="28"/>
                              </w:rPr>
                              <w:t xml:space="preserve">NOVEMBRO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DO ANO DE DOIS MIL E DEZENOVE, ÀS DEZENOVE HORAS E TRINTA MINUTOS.</w:t>
                            </w:r>
                          </w:p>
                          <w:p w:rsidR="006D41F1" w:rsidRDefault="006D41F1" w:rsidP="006D41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-6.75pt;margin-top:-4.85pt;width:468.05pt;height:10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" o:allowincell="f" fillcolor="#ccc">
                <v:textbox inset="0,0,0,0">
                  <w:txbxContent>
                    <w:p w:rsidR="006D41F1" w:rsidRDefault="006D41F1" w:rsidP="006D41F1">
                      <w:pPr>
                        <w:ind w:left="142" w:right="208"/>
                        <w:jc w:val="both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6D41F1" w:rsidRDefault="006D41F1" w:rsidP="006D41F1">
                      <w:pPr>
                        <w:pStyle w:val="Textoembloco"/>
                        <w:rPr>
                          <w:rFonts w:ascii="Courier (W1)" w:hAnsi="Courier (W1)" w:cs="Courier (W1)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PAUTA DA ORDEM DO DIA DA </w:t>
                      </w:r>
                      <w:r w:rsidR="001A3DD0">
                        <w:rPr>
                          <w:sz w:val="28"/>
                          <w:szCs w:val="28"/>
                        </w:rPr>
                        <w:t xml:space="preserve">SEXAGÉSIMA QUARTA </w:t>
                      </w:r>
                      <w:r>
                        <w:rPr>
                          <w:sz w:val="28"/>
                          <w:szCs w:val="28"/>
                        </w:rPr>
                        <w:t xml:space="preserve">REUNIÃO ORDINÁRIA DA TERCEIRA SESSÃO LEGISLATIVA DA DÉCIMA SÉTIMA LEGISLATURA DA CÂMARA DE VEREADORES DE PIRACICABA, QUE SE REALIZARÁ AOS </w:t>
                      </w:r>
                      <w:r w:rsidR="001A3DD0">
                        <w:rPr>
                          <w:sz w:val="28"/>
                          <w:szCs w:val="28"/>
                        </w:rPr>
                        <w:t xml:space="preserve">QUATRO </w:t>
                      </w:r>
                      <w:r>
                        <w:rPr>
                          <w:sz w:val="28"/>
                          <w:szCs w:val="28"/>
                        </w:rPr>
                        <w:t xml:space="preserve">DIAS DO MÊS DE </w:t>
                      </w:r>
                      <w:r w:rsidR="001A3DD0">
                        <w:rPr>
                          <w:sz w:val="28"/>
                          <w:szCs w:val="28"/>
                        </w:rPr>
                        <w:t xml:space="preserve">NOVEMBRO </w:t>
                      </w:r>
                      <w:r>
                        <w:rPr>
                          <w:sz w:val="28"/>
                          <w:szCs w:val="28"/>
                        </w:rPr>
                        <w:t>DO ANO DE DOIS MIL E DEZENOVE, ÀS DEZENOVE HORAS E TRINTA MINUTOS.</w:t>
                      </w:r>
                    </w:p>
                    <w:p w:rsidR="006D41F1" w:rsidRDefault="006D41F1" w:rsidP="006D41F1"/>
                  </w:txbxContent>
                </v:textbox>
              </v:rect>
            </w:pict>
          </mc:Fallback>
        </mc:AlternateContent>
      </w:r>
    </w:p>
    <w:p w:rsidR="006D41F1" w:rsidRDefault="006D41F1" w:rsidP="006D41F1">
      <w:pPr>
        <w:jc w:val="both"/>
        <w:rPr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Pr="004D4F42" w:rsidRDefault="006D41F1" w:rsidP="006D41F1">
      <w:pPr>
        <w:pStyle w:val="Ttulo1"/>
        <w:rPr>
          <w:sz w:val="18"/>
          <w:szCs w:val="18"/>
        </w:rPr>
      </w:pPr>
    </w:p>
    <w:p w:rsidR="005D2F05" w:rsidRPr="004D4F42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>E M   D I S C U S S Ã O   Ú N I C A</w:t>
      </w:r>
    </w:p>
    <w:p w:rsidR="005D2F05" w:rsidRPr="004D4F42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pStyle w:val="Ttulo4"/>
      </w:pPr>
      <w:r>
        <w:t>Moções</w:t>
      </w:r>
    </w:p>
    <w:p w:rsidR="005D2F05" w:rsidRPr="004D4F42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A02D12">
        <w:rPr>
          <w:rFonts w:ascii="Arial" w:hAnsi="Arial" w:cs="Arial"/>
          <w:b/>
          <w:bCs/>
          <w:sz w:val="26"/>
          <w:szCs w:val="26"/>
        </w:rPr>
        <w:t>203</w:t>
      </w:r>
      <w:r>
        <w:rPr>
          <w:rFonts w:ascii="Arial" w:hAnsi="Arial" w:cs="Arial"/>
          <w:b/>
          <w:bCs/>
          <w:sz w:val="26"/>
          <w:szCs w:val="26"/>
        </w:rPr>
        <w:t xml:space="preserve">/19 - </w:t>
      </w:r>
      <w:r>
        <w:rPr>
          <w:rFonts w:ascii="Arial" w:hAnsi="Arial" w:cs="Arial"/>
          <w:sz w:val="26"/>
          <w:szCs w:val="26"/>
        </w:rPr>
        <w:t xml:space="preserve">De autoria do vereador </w:t>
      </w:r>
      <w:r w:rsidR="00A02D12">
        <w:rPr>
          <w:rFonts w:ascii="Arial" w:hAnsi="Arial" w:cs="Arial"/>
          <w:sz w:val="26"/>
          <w:szCs w:val="26"/>
        </w:rPr>
        <w:t>José Marcos Abdala</w:t>
      </w:r>
      <w:r>
        <w:rPr>
          <w:rFonts w:ascii="Arial" w:hAnsi="Arial" w:cs="Arial"/>
          <w:sz w:val="26"/>
          <w:szCs w:val="26"/>
        </w:rPr>
        <w:t>, de</w:t>
      </w:r>
      <w:r w:rsidR="00A02D12">
        <w:rPr>
          <w:rFonts w:ascii="Arial" w:hAnsi="Arial" w:cs="Arial"/>
          <w:sz w:val="26"/>
          <w:szCs w:val="26"/>
        </w:rPr>
        <w:t xml:space="preserve"> aplausos ao Zoológico Municipal de Piracicaba pelo trabalho de remodelação dos recintos, incentivando a Educação Ambiental.</w:t>
      </w:r>
    </w:p>
    <w:p w:rsidR="005D2F05" w:rsidRPr="004D4F42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951362">
        <w:rPr>
          <w:rFonts w:ascii="Arial" w:hAnsi="Arial" w:cs="Arial"/>
          <w:b/>
          <w:bCs/>
          <w:sz w:val="26"/>
          <w:szCs w:val="26"/>
        </w:rPr>
        <w:t>204</w:t>
      </w:r>
      <w:r>
        <w:rPr>
          <w:rFonts w:ascii="Arial" w:hAnsi="Arial" w:cs="Arial"/>
          <w:b/>
          <w:bCs/>
          <w:sz w:val="26"/>
          <w:szCs w:val="26"/>
        </w:rPr>
        <w:t xml:space="preserve">/19 - </w:t>
      </w:r>
      <w:r>
        <w:rPr>
          <w:rFonts w:ascii="Arial" w:hAnsi="Arial" w:cs="Arial"/>
          <w:sz w:val="26"/>
          <w:szCs w:val="26"/>
        </w:rPr>
        <w:t xml:space="preserve">De autoria do vereador </w:t>
      </w:r>
      <w:r w:rsidR="005101FE">
        <w:rPr>
          <w:rFonts w:ascii="Arial" w:hAnsi="Arial" w:cs="Arial"/>
          <w:sz w:val="26"/>
          <w:szCs w:val="26"/>
        </w:rPr>
        <w:t>André Gustavo Bandeira</w:t>
      </w:r>
      <w:r>
        <w:rPr>
          <w:rFonts w:ascii="Arial" w:hAnsi="Arial" w:cs="Arial"/>
          <w:sz w:val="26"/>
          <w:szCs w:val="26"/>
        </w:rPr>
        <w:t>, de</w:t>
      </w:r>
      <w:r w:rsidR="005101FE">
        <w:rPr>
          <w:rFonts w:ascii="Arial" w:hAnsi="Arial" w:cs="Arial"/>
          <w:sz w:val="26"/>
          <w:szCs w:val="26"/>
        </w:rPr>
        <w:t xml:space="preserve"> aplausos aos alunos do 2º ano do Colégio Dom Bosco Cidade Alta Piracicaba pela apresentação da música Sweet Child O’Mine, do Guns N’Roses, durante evento de arte e cultura do colégio.</w:t>
      </w:r>
    </w:p>
    <w:p w:rsidR="005D2F05" w:rsidRPr="004D4F42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951362">
        <w:rPr>
          <w:rFonts w:ascii="Arial" w:hAnsi="Arial" w:cs="Arial"/>
          <w:b/>
          <w:bCs/>
          <w:sz w:val="26"/>
          <w:szCs w:val="26"/>
        </w:rPr>
        <w:t>205</w:t>
      </w:r>
      <w:r>
        <w:rPr>
          <w:rFonts w:ascii="Arial" w:hAnsi="Arial" w:cs="Arial"/>
          <w:b/>
          <w:bCs/>
          <w:sz w:val="26"/>
          <w:szCs w:val="26"/>
        </w:rPr>
        <w:t xml:space="preserve">/19 - </w:t>
      </w:r>
      <w:r>
        <w:rPr>
          <w:rFonts w:ascii="Arial" w:hAnsi="Arial" w:cs="Arial"/>
          <w:sz w:val="26"/>
          <w:szCs w:val="26"/>
        </w:rPr>
        <w:t xml:space="preserve">De autoria do vereador </w:t>
      </w:r>
      <w:r w:rsidR="005101FE">
        <w:rPr>
          <w:rFonts w:ascii="Arial" w:hAnsi="Arial" w:cs="Arial"/>
          <w:sz w:val="26"/>
          <w:szCs w:val="26"/>
        </w:rPr>
        <w:t>André Gustavo Bandeira</w:t>
      </w:r>
      <w:r>
        <w:rPr>
          <w:rFonts w:ascii="Arial" w:hAnsi="Arial" w:cs="Arial"/>
          <w:sz w:val="26"/>
          <w:szCs w:val="26"/>
        </w:rPr>
        <w:t>, de</w:t>
      </w:r>
      <w:r w:rsidR="005101FE">
        <w:rPr>
          <w:rFonts w:ascii="Arial" w:hAnsi="Arial" w:cs="Arial"/>
          <w:sz w:val="26"/>
          <w:szCs w:val="26"/>
        </w:rPr>
        <w:t xml:space="preserve"> aplausos ao atleta piracicabano Frederico Lima Felipe pela conquista do Campeonato Brasileiro de Karate – 2019, categoria sub 21 – 60 kg. </w:t>
      </w:r>
    </w:p>
    <w:p w:rsidR="005D2F05" w:rsidRPr="004D4F42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pStyle w:val="Ttulo4"/>
      </w:pPr>
      <w:r>
        <w:t>Requerimentos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D81527">
        <w:rPr>
          <w:rFonts w:ascii="Arial" w:hAnsi="Arial" w:cs="Arial"/>
          <w:b/>
          <w:bCs/>
          <w:sz w:val="26"/>
          <w:szCs w:val="26"/>
        </w:rPr>
        <w:t>868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</w:t>
      </w:r>
      <w:r w:rsidR="00D81527">
        <w:rPr>
          <w:rFonts w:ascii="Arial" w:hAnsi="Arial" w:cs="Arial"/>
          <w:sz w:val="26"/>
          <w:szCs w:val="26"/>
        </w:rPr>
        <w:t xml:space="preserve"> Ary de Camargo Pedroso Júnior, </w:t>
      </w:r>
      <w:r>
        <w:rPr>
          <w:rFonts w:ascii="Arial" w:hAnsi="Arial" w:cs="Arial"/>
          <w:sz w:val="26"/>
          <w:szCs w:val="26"/>
        </w:rPr>
        <w:t>que solicita informações ao Chefe do Executivo sobre</w:t>
      </w:r>
      <w:r w:rsidR="00D81527">
        <w:rPr>
          <w:rFonts w:ascii="Arial" w:hAnsi="Arial" w:cs="Arial"/>
          <w:sz w:val="26"/>
          <w:szCs w:val="26"/>
        </w:rPr>
        <w:t xml:space="preserve"> a constante falta de água no Bairro Santa Rosa e adjacências.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D81527">
        <w:rPr>
          <w:rFonts w:ascii="Arial" w:hAnsi="Arial" w:cs="Arial"/>
          <w:b/>
          <w:bCs/>
          <w:sz w:val="26"/>
          <w:szCs w:val="26"/>
        </w:rPr>
        <w:t>689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D81527">
        <w:rPr>
          <w:rFonts w:ascii="Arial" w:hAnsi="Arial" w:cs="Arial"/>
          <w:sz w:val="26"/>
          <w:szCs w:val="26"/>
        </w:rPr>
        <w:t>José Marcos Abdala, voto de congratulações à Casa de Bolos pelos sete anos de atividades no Município de Piracicaba.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033309">
        <w:rPr>
          <w:rFonts w:ascii="Arial" w:hAnsi="Arial" w:cs="Arial"/>
          <w:b/>
          <w:bCs/>
          <w:sz w:val="26"/>
          <w:szCs w:val="26"/>
        </w:rPr>
        <w:t>870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033309">
        <w:rPr>
          <w:rFonts w:ascii="Arial" w:hAnsi="Arial" w:cs="Arial"/>
          <w:sz w:val="26"/>
          <w:szCs w:val="26"/>
        </w:rPr>
        <w:t xml:space="preserve">Paulo Eduardo Seade Serra, </w:t>
      </w:r>
      <w:r>
        <w:rPr>
          <w:rFonts w:ascii="Arial" w:hAnsi="Arial" w:cs="Arial"/>
          <w:sz w:val="26"/>
          <w:szCs w:val="26"/>
        </w:rPr>
        <w:t>que solicita informações ao Chefe do Executivo sobre</w:t>
      </w:r>
      <w:r w:rsidR="00033309">
        <w:rPr>
          <w:rFonts w:ascii="Arial" w:hAnsi="Arial" w:cs="Arial"/>
          <w:sz w:val="26"/>
          <w:szCs w:val="26"/>
        </w:rPr>
        <w:t xml:space="preserve"> o processo de licitação para contratar empresa que executa podas e cortes de árvores no Município.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033309">
        <w:rPr>
          <w:rFonts w:ascii="Arial" w:hAnsi="Arial" w:cs="Arial"/>
          <w:b/>
          <w:bCs/>
          <w:sz w:val="26"/>
          <w:szCs w:val="26"/>
        </w:rPr>
        <w:t>877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033309">
        <w:rPr>
          <w:rFonts w:ascii="Arial" w:hAnsi="Arial" w:cs="Arial"/>
          <w:sz w:val="26"/>
          <w:szCs w:val="26"/>
        </w:rPr>
        <w:t xml:space="preserve">Laércio Trevisan Júnior, </w:t>
      </w:r>
      <w:r>
        <w:rPr>
          <w:rFonts w:ascii="Arial" w:hAnsi="Arial" w:cs="Arial"/>
          <w:sz w:val="26"/>
          <w:szCs w:val="26"/>
        </w:rPr>
        <w:t>que solicita informações ao Chefe do Executivo sobre</w:t>
      </w:r>
      <w:r w:rsidR="00033309">
        <w:rPr>
          <w:rFonts w:ascii="Arial" w:hAnsi="Arial" w:cs="Arial"/>
          <w:sz w:val="26"/>
          <w:szCs w:val="26"/>
        </w:rPr>
        <w:t xml:space="preserve"> o pagamento de horas-extras no Serviço Municipal de Água e Esgoto – Semae.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033309">
        <w:rPr>
          <w:rFonts w:ascii="Arial" w:hAnsi="Arial" w:cs="Arial"/>
          <w:b/>
          <w:bCs/>
          <w:sz w:val="26"/>
          <w:szCs w:val="26"/>
        </w:rPr>
        <w:t>878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033309">
        <w:rPr>
          <w:rFonts w:ascii="Arial" w:hAnsi="Arial" w:cs="Arial"/>
          <w:sz w:val="26"/>
          <w:szCs w:val="26"/>
        </w:rPr>
        <w:t xml:space="preserve">Laércio Trevisan Júnior, </w:t>
      </w:r>
      <w:r>
        <w:rPr>
          <w:rFonts w:ascii="Arial" w:hAnsi="Arial" w:cs="Arial"/>
          <w:sz w:val="26"/>
          <w:szCs w:val="26"/>
        </w:rPr>
        <w:t>que solicita</w:t>
      </w:r>
      <w:r w:rsidR="00033309">
        <w:rPr>
          <w:rFonts w:ascii="Arial" w:hAnsi="Arial" w:cs="Arial"/>
          <w:sz w:val="26"/>
          <w:szCs w:val="26"/>
        </w:rPr>
        <w:t xml:space="preserve"> ao Chefe do Executivo, </w:t>
      </w:r>
      <w:r>
        <w:rPr>
          <w:rFonts w:ascii="Arial" w:hAnsi="Arial" w:cs="Arial"/>
          <w:sz w:val="26"/>
          <w:szCs w:val="26"/>
        </w:rPr>
        <w:t xml:space="preserve">informações </w:t>
      </w:r>
      <w:r w:rsidR="00033309">
        <w:rPr>
          <w:rFonts w:ascii="Arial" w:hAnsi="Arial" w:cs="Arial"/>
          <w:sz w:val="26"/>
          <w:szCs w:val="26"/>
        </w:rPr>
        <w:t xml:space="preserve">contábeis e financeiras do Serviço Municipal de Água e Esgoto – Semae. 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033309">
        <w:rPr>
          <w:rFonts w:ascii="Arial" w:hAnsi="Arial" w:cs="Arial"/>
          <w:b/>
          <w:bCs/>
          <w:sz w:val="26"/>
          <w:szCs w:val="26"/>
        </w:rPr>
        <w:t>884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033309">
        <w:rPr>
          <w:rFonts w:ascii="Arial" w:hAnsi="Arial" w:cs="Arial"/>
          <w:sz w:val="26"/>
          <w:szCs w:val="26"/>
        </w:rPr>
        <w:t xml:space="preserve">Laércio Trevisan Júnior, </w:t>
      </w:r>
      <w:r>
        <w:rPr>
          <w:rFonts w:ascii="Arial" w:hAnsi="Arial" w:cs="Arial"/>
          <w:sz w:val="26"/>
          <w:szCs w:val="26"/>
        </w:rPr>
        <w:t>que solicita informações ao Chefe do Executivo sobre</w:t>
      </w:r>
      <w:r w:rsidR="00033309">
        <w:rPr>
          <w:rFonts w:ascii="Arial" w:hAnsi="Arial" w:cs="Arial"/>
          <w:sz w:val="26"/>
          <w:szCs w:val="26"/>
        </w:rPr>
        <w:t xml:space="preserve"> agendamento de procedimento cirúrgico.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033309">
        <w:rPr>
          <w:rFonts w:ascii="Arial" w:hAnsi="Arial" w:cs="Arial"/>
          <w:b/>
          <w:bCs/>
          <w:sz w:val="26"/>
          <w:szCs w:val="26"/>
        </w:rPr>
        <w:t>885</w:t>
      </w:r>
      <w:r>
        <w:rPr>
          <w:rFonts w:ascii="Arial" w:hAnsi="Arial" w:cs="Arial"/>
          <w:b/>
          <w:bCs/>
          <w:sz w:val="26"/>
          <w:szCs w:val="26"/>
        </w:rPr>
        <w:t>/19 -</w:t>
      </w:r>
      <w:r w:rsidR="00033309">
        <w:rPr>
          <w:rFonts w:ascii="Arial" w:hAnsi="Arial" w:cs="Arial"/>
          <w:sz w:val="26"/>
          <w:szCs w:val="26"/>
        </w:rPr>
        <w:t xml:space="preserve"> De autoria da</w:t>
      </w:r>
      <w:r>
        <w:rPr>
          <w:rFonts w:ascii="Arial" w:hAnsi="Arial" w:cs="Arial"/>
          <w:sz w:val="26"/>
          <w:szCs w:val="26"/>
        </w:rPr>
        <w:t xml:space="preserve"> vereador</w:t>
      </w:r>
      <w:r w:rsidR="00033309">
        <w:rPr>
          <w:rFonts w:ascii="Arial" w:hAnsi="Arial" w:cs="Arial"/>
          <w:sz w:val="26"/>
          <w:szCs w:val="26"/>
        </w:rPr>
        <w:t>a Adriana Cristina Sgrigneiro Nunes,</w:t>
      </w:r>
      <w:r>
        <w:rPr>
          <w:rFonts w:ascii="Arial" w:hAnsi="Arial" w:cs="Arial"/>
          <w:sz w:val="26"/>
          <w:szCs w:val="26"/>
        </w:rPr>
        <w:t xml:space="preserve"> que solicita informações ao Chefe do Executivo sobre</w:t>
      </w:r>
      <w:r w:rsidR="00033309">
        <w:rPr>
          <w:rFonts w:ascii="Arial" w:hAnsi="Arial" w:cs="Arial"/>
          <w:sz w:val="26"/>
          <w:szCs w:val="26"/>
        </w:rPr>
        <w:t xml:space="preserve"> regularização de pessoas que atuam na “feira do rolo” de Piracicaba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033309">
        <w:rPr>
          <w:rFonts w:ascii="Arial" w:hAnsi="Arial" w:cs="Arial"/>
          <w:b/>
          <w:bCs/>
          <w:sz w:val="26"/>
          <w:szCs w:val="26"/>
        </w:rPr>
        <w:t>886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</w:t>
      </w:r>
      <w:r w:rsidR="003E34A5">
        <w:rPr>
          <w:rFonts w:ascii="Arial" w:hAnsi="Arial" w:cs="Arial"/>
          <w:sz w:val="26"/>
          <w:szCs w:val="26"/>
        </w:rPr>
        <w:t>De autoria do vereador que solicita informações ao Chefe do Executivo sobre construção de escada de acesso e guard-rail na comunidade do Bairro Canta Galo, conforme Indicação nº 3811/17.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>E M   S E G U N D A   D I S C U S S Ã O</w:t>
      </w:r>
    </w:p>
    <w:p w:rsidR="005D2F05" w:rsidRDefault="005D2F05" w:rsidP="005D2F05">
      <w:pPr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pStyle w:val="Ttulo4"/>
      </w:pPr>
      <w:r>
        <w:t>Projetos de Lei</w:t>
      </w:r>
    </w:p>
    <w:p w:rsidR="005D2F05" w:rsidRDefault="005D2F05" w:rsidP="005D2F05">
      <w:pPr>
        <w:rPr>
          <w:rFonts w:ascii="Arial" w:hAnsi="Arial" w:cs="Arial"/>
          <w:b/>
          <w:bCs/>
          <w:sz w:val="26"/>
          <w:szCs w:val="26"/>
        </w:rPr>
      </w:pPr>
    </w:p>
    <w:p w:rsidR="005D2F05" w:rsidRDefault="00244259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 w:rsidRPr="006A3BAF">
        <w:rPr>
          <w:rFonts w:ascii="Arial" w:hAnsi="Arial" w:cs="Arial"/>
          <w:b/>
          <w:bCs/>
          <w:sz w:val="26"/>
          <w:szCs w:val="26"/>
        </w:rPr>
        <w:t xml:space="preserve">Nº 135/18 - </w:t>
      </w:r>
      <w:r w:rsidRPr="006A3BAF">
        <w:rPr>
          <w:rFonts w:ascii="Arial" w:hAnsi="Arial" w:cs="Arial"/>
          <w:sz w:val="26"/>
          <w:szCs w:val="26"/>
        </w:rPr>
        <w:t xml:space="preserve">De autoria do Paulo Roberto de Campos, que dispõe sobre a divulgação da lista de espera de consultas e exames médicos, do balanço dos atendimentos, e dos exames e intervenções cirúrgicas realizadas no âmbito do Município, </w:t>
      </w:r>
      <w:r w:rsidRPr="006A3BAF">
        <w:rPr>
          <w:rFonts w:ascii="Arial" w:hAnsi="Arial" w:cs="Arial"/>
          <w:b/>
          <w:sz w:val="26"/>
          <w:szCs w:val="26"/>
        </w:rPr>
        <w:t xml:space="preserve">(com </w:t>
      </w:r>
      <w:r>
        <w:rPr>
          <w:rFonts w:ascii="Arial" w:hAnsi="Arial" w:cs="Arial"/>
          <w:b/>
          <w:sz w:val="26"/>
          <w:szCs w:val="26"/>
        </w:rPr>
        <w:t>nova Redação</w:t>
      </w:r>
      <w:r w:rsidRPr="006A3BAF">
        <w:rPr>
          <w:rFonts w:ascii="Arial" w:hAnsi="Arial" w:cs="Arial"/>
          <w:b/>
          <w:sz w:val="26"/>
          <w:szCs w:val="26"/>
        </w:rPr>
        <w:t>).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6533B5" w:rsidRDefault="006533B5" w:rsidP="006533B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150/19 -</w:t>
      </w:r>
      <w:r>
        <w:rPr>
          <w:rFonts w:ascii="Arial" w:hAnsi="Arial" w:cs="Arial"/>
          <w:sz w:val="26"/>
          <w:szCs w:val="26"/>
        </w:rPr>
        <w:t xml:space="preserve"> De autoria do vereador Aldisa Vieira Marques, que altera dispositivo da Lei nº 9.089/18, que dispõe sobre denominação de Praça Pública localizada no Bairro Vila Cristina, neste Município.</w:t>
      </w:r>
    </w:p>
    <w:p w:rsidR="006533B5" w:rsidRPr="003339EC" w:rsidRDefault="006533B5" w:rsidP="006533B5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5D2F05" w:rsidRDefault="006533B5" w:rsidP="006533B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151/19 - </w:t>
      </w:r>
      <w:r>
        <w:rPr>
          <w:rFonts w:ascii="Arial" w:hAnsi="Arial" w:cs="Arial"/>
          <w:sz w:val="26"/>
          <w:szCs w:val="26"/>
        </w:rPr>
        <w:t>De autoria do vereador Wagner Alexandre de Oliveira, que denomina de “Ernesto Polizel”, a Estrada PIR 011/260, localizada nos Bairros Serrote/Volta Grande, neste Município.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pStyle w:val="Ttulo5"/>
      </w:pPr>
      <w:r>
        <w:rPr>
          <w:bCs w:val="0"/>
        </w:rPr>
        <w:t>E M   P R I M E I R A   D I S C U S S Ã O</w:t>
      </w:r>
    </w:p>
    <w:p w:rsidR="005D2F05" w:rsidRDefault="005D2F05" w:rsidP="005D2F05">
      <w:pPr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pStyle w:val="Ttulo4"/>
      </w:pPr>
      <w:r>
        <w:t>Projetos de Lei</w:t>
      </w:r>
    </w:p>
    <w:p w:rsidR="005D2F05" w:rsidRDefault="005D2F05" w:rsidP="005D2F05">
      <w:pPr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DF1239">
        <w:rPr>
          <w:rFonts w:ascii="Arial" w:hAnsi="Arial" w:cs="Arial"/>
          <w:b/>
          <w:bCs/>
          <w:sz w:val="26"/>
          <w:szCs w:val="26"/>
        </w:rPr>
        <w:t>186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DF1239">
        <w:rPr>
          <w:rFonts w:ascii="Arial" w:hAnsi="Arial" w:cs="Arial"/>
          <w:b/>
          <w:bCs/>
          <w:sz w:val="26"/>
          <w:szCs w:val="26"/>
        </w:rPr>
        <w:t>19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 xml:space="preserve">De autoria do </w:t>
      </w:r>
      <w:r w:rsidR="00DF1239">
        <w:rPr>
          <w:rFonts w:ascii="Arial" w:hAnsi="Arial" w:cs="Arial"/>
          <w:sz w:val="26"/>
          <w:szCs w:val="26"/>
        </w:rPr>
        <w:t xml:space="preserve">vereador Osvaldo Aírton Schiavolin, que denomina de Travessa Braúna, prolongamento de via pública no Loteamento Centro de Produção Agrícola Taquaral, Bairro Taquaral, neste Município, </w:t>
      </w:r>
      <w:r w:rsidR="00DF1239" w:rsidRPr="00DF1239">
        <w:rPr>
          <w:rFonts w:ascii="Arial" w:hAnsi="Arial" w:cs="Arial"/>
          <w:b/>
          <w:sz w:val="26"/>
          <w:szCs w:val="26"/>
        </w:rPr>
        <w:t>(com Substitutivo 01 da C.L.J.R.).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</w:t>
      </w:r>
      <w:r w:rsidR="00D07392">
        <w:rPr>
          <w:rFonts w:ascii="Arial" w:hAnsi="Arial" w:cs="Arial"/>
          <w:b/>
          <w:bCs/>
          <w:sz w:val="26"/>
          <w:szCs w:val="26"/>
        </w:rPr>
        <w:t>187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D07392">
        <w:rPr>
          <w:rFonts w:ascii="Arial" w:hAnsi="Arial" w:cs="Arial"/>
          <w:b/>
          <w:bCs/>
          <w:sz w:val="26"/>
          <w:szCs w:val="26"/>
        </w:rPr>
        <w:t>19</w:t>
      </w:r>
      <w:r>
        <w:rPr>
          <w:rFonts w:ascii="Arial" w:hAnsi="Arial" w:cs="Arial"/>
          <w:b/>
          <w:bCs/>
          <w:sz w:val="26"/>
          <w:szCs w:val="26"/>
        </w:rPr>
        <w:t xml:space="preserve">. - </w:t>
      </w:r>
      <w:r>
        <w:rPr>
          <w:rFonts w:ascii="Arial" w:hAnsi="Arial" w:cs="Arial"/>
          <w:sz w:val="26"/>
          <w:szCs w:val="26"/>
        </w:rPr>
        <w:t>De autoria do</w:t>
      </w:r>
      <w:r w:rsidR="00D07392">
        <w:rPr>
          <w:rFonts w:ascii="Arial" w:hAnsi="Arial" w:cs="Arial"/>
          <w:sz w:val="26"/>
          <w:szCs w:val="26"/>
        </w:rPr>
        <w:t xml:space="preserve"> vereador Osvaldo Aírton Schiavolin, que denomina de Avenida Marginal Santa Cruz do Rio Pardo, prolongamento de via pública no Loteamento Centro de Produção Agrícola Taquaral, Bairro Taquaral, neste Município, </w:t>
      </w:r>
      <w:r w:rsidR="00D07392" w:rsidRPr="00DF1239">
        <w:rPr>
          <w:rFonts w:ascii="Arial" w:hAnsi="Arial" w:cs="Arial"/>
          <w:b/>
          <w:sz w:val="26"/>
          <w:szCs w:val="26"/>
        </w:rPr>
        <w:t>(com Substitutivo 01 da C.L.J.R.).</w:t>
      </w:r>
      <w:r w:rsidR="00D07392">
        <w:rPr>
          <w:rFonts w:ascii="Arial" w:hAnsi="Arial" w:cs="Arial"/>
          <w:sz w:val="26"/>
          <w:szCs w:val="26"/>
        </w:rPr>
        <w:t xml:space="preserve"> 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 xml:space="preserve">Nº </w:t>
      </w:r>
      <w:r w:rsidR="00D07392">
        <w:rPr>
          <w:rFonts w:ascii="Arial" w:hAnsi="Arial" w:cs="Arial"/>
          <w:b/>
          <w:bCs/>
          <w:sz w:val="26"/>
          <w:szCs w:val="26"/>
        </w:rPr>
        <w:t>188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D07392">
        <w:rPr>
          <w:rFonts w:ascii="Arial" w:hAnsi="Arial" w:cs="Arial"/>
          <w:b/>
          <w:bCs/>
          <w:sz w:val="26"/>
          <w:szCs w:val="26"/>
        </w:rPr>
        <w:t>19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</w:t>
      </w:r>
      <w:r w:rsidR="00D07392">
        <w:rPr>
          <w:rFonts w:ascii="Arial" w:hAnsi="Arial" w:cs="Arial"/>
          <w:sz w:val="26"/>
          <w:szCs w:val="26"/>
        </w:rPr>
        <w:t xml:space="preserve">vereador Wagner Alexandre de Oliveira, </w:t>
      </w:r>
      <w:r w:rsidR="007008EB">
        <w:rPr>
          <w:rFonts w:ascii="Arial" w:hAnsi="Arial" w:cs="Arial"/>
          <w:sz w:val="26"/>
          <w:szCs w:val="26"/>
        </w:rPr>
        <w:t xml:space="preserve">que denomina de “Francisco Bernardo Possignolo”, a Estrada PIR-246, na localidade rural conhecida como Conceição, neste Município, </w:t>
      </w:r>
      <w:r w:rsidR="007008EB" w:rsidRPr="00DF1239">
        <w:rPr>
          <w:rFonts w:ascii="Arial" w:hAnsi="Arial" w:cs="Arial"/>
          <w:b/>
          <w:sz w:val="26"/>
          <w:szCs w:val="26"/>
        </w:rPr>
        <w:t>(com Substitutivo 01 da C.L.J.R.).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3E34A5">
        <w:rPr>
          <w:rFonts w:ascii="Arial" w:hAnsi="Arial" w:cs="Arial"/>
          <w:b/>
          <w:bCs/>
          <w:sz w:val="26"/>
          <w:szCs w:val="26"/>
        </w:rPr>
        <w:t>230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3E34A5">
        <w:rPr>
          <w:rFonts w:ascii="Arial" w:hAnsi="Arial" w:cs="Arial"/>
          <w:b/>
          <w:bCs/>
          <w:sz w:val="26"/>
          <w:szCs w:val="26"/>
        </w:rPr>
        <w:t>19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 xml:space="preserve">De autoria do </w:t>
      </w:r>
      <w:r w:rsidR="003E34A5">
        <w:rPr>
          <w:rFonts w:ascii="Arial" w:hAnsi="Arial" w:cs="Arial"/>
          <w:sz w:val="26"/>
          <w:szCs w:val="26"/>
        </w:rPr>
        <w:t xml:space="preserve">vereador Aldisa Vieira Marques, que denomina de “Israel Gonçalves de Andrade”, o campo de areia do Loteamento Residencial Paineiras, Bairro Novo Horizonte, neste Município, </w:t>
      </w:r>
      <w:r w:rsidR="003E34A5" w:rsidRPr="00DF1239">
        <w:rPr>
          <w:rFonts w:ascii="Arial" w:hAnsi="Arial" w:cs="Arial"/>
          <w:b/>
          <w:sz w:val="26"/>
          <w:szCs w:val="26"/>
        </w:rPr>
        <w:t>(com Substitutivo 01 da C.L.J.R.).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TRIBUNA POPULAR</w:t>
      </w:r>
      <w:r w:rsidR="00EF4471">
        <w:rPr>
          <w:rFonts w:ascii="Arial" w:hAnsi="Arial" w:cs="Arial"/>
          <w:b/>
          <w:bCs/>
          <w:sz w:val="18"/>
          <w:szCs w:val="18"/>
        </w:rPr>
        <w:t xml:space="preserve"> – Ivair Moisés Medeiros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Tema </w:t>
      </w:r>
      <w:r w:rsidR="00EF4471">
        <w:rPr>
          <w:rFonts w:ascii="Arial" w:hAnsi="Arial" w:cs="Arial"/>
          <w:b/>
          <w:bCs/>
          <w:sz w:val="18"/>
          <w:szCs w:val="18"/>
        </w:rPr>
        <w:t>– Para que serve a Associação de Moradores, sua finalidade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EF4471" w:rsidRDefault="00EF4471" w:rsidP="00EF4471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TRIBUNA POPULAR – Gilberto Braz de Lima</w:t>
      </w:r>
    </w:p>
    <w:p w:rsidR="00EF4471" w:rsidRDefault="00EF4471" w:rsidP="00EF4471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Tema – 8º Campeonato do Grupo Cativeiro de Capoeira que acontecerá no dia 09/11/2019</w:t>
      </w:r>
    </w:p>
    <w:p w:rsidR="00EF4471" w:rsidRDefault="00EF4471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EF4471" w:rsidRDefault="00EF4471" w:rsidP="00EF4471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TRIBUNA POPULAR – Fátima Aparecida Eugênio</w:t>
      </w:r>
    </w:p>
    <w:p w:rsidR="00EF4471" w:rsidRDefault="00EF4471" w:rsidP="00EF4471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Tema – Saúde da </w:t>
      </w:r>
      <w:r w:rsidR="004D4F42"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opulaç</w:t>
      </w:r>
      <w:r w:rsidR="004D4F42">
        <w:rPr>
          <w:rFonts w:ascii="Arial" w:hAnsi="Arial" w:cs="Arial"/>
          <w:b/>
          <w:bCs/>
          <w:sz w:val="18"/>
          <w:szCs w:val="18"/>
        </w:rPr>
        <w:t>ão N</w:t>
      </w:r>
      <w:r>
        <w:rPr>
          <w:rFonts w:ascii="Arial" w:hAnsi="Arial" w:cs="Arial"/>
          <w:b/>
          <w:bCs/>
          <w:sz w:val="18"/>
          <w:szCs w:val="18"/>
        </w:rPr>
        <w:t>egra</w:t>
      </w:r>
    </w:p>
    <w:p w:rsidR="00EF4471" w:rsidRDefault="00EF4471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HAVERÁ ENTREGA DA MOÇÃO Nº </w:t>
      </w:r>
      <w:r w:rsidR="00EF4471">
        <w:rPr>
          <w:rFonts w:ascii="Arial" w:hAnsi="Arial" w:cs="Arial"/>
          <w:b/>
          <w:bCs/>
          <w:sz w:val="18"/>
          <w:szCs w:val="18"/>
        </w:rPr>
        <w:t>184/19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AUTORIA –</w:t>
      </w:r>
      <w:r w:rsidR="00EF4471">
        <w:rPr>
          <w:rFonts w:ascii="Arial" w:hAnsi="Arial" w:cs="Arial"/>
          <w:b/>
          <w:bCs/>
          <w:sz w:val="18"/>
          <w:szCs w:val="18"/>
        </w:rPr>
        <w:t>Laércio Trevisan Júnior</w:t>
      </w:r>
    </w:p>
    <w:p w:rsidR="005D2F05" w:rsidRPr="00EF4471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 w:rsidRPr="00EF4471">
        <w:rPr>
          <w:rFonts w:ascii="Arial" w:hAnsi="Arial" w:cs="Arial"/>
          <w:b/>
          <w:bCs/>
          <w:sz w:val="18"/>
          <w:szCs w:val="18"/>
        </w:rPr>
        <w:t xml:space="preserve">PARA - </w:t>
      </w:r>
      <w:r w:rsidR="00EF4471" w:rsidRPr="00EF4471">
        <w:rPr>
          <w:rFonts w:ascii="Arial" w:hAnsi="Arial" w:cs="Arial"/>
          <w:b/>
          <w:sz w:val="18"/>
          <w:szCs w:val="18"/>
        </w:rPr>
        <w:t>8º Encontro de Doadores e Receptores de Órgãos</w:t>
      </w:r>
      <w:r w:rsidRPr="00EF4471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Pr="004D4F42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 w:rsidRPr="004D4F42">
        <w:rPr>
          <w:rFonts w:ascii="Arial" w:hAnsi="Arial" w:cs="Arial"/>
          <w:b/>
          <w:bCs/>
          <w:sz w:val="18"/>
          <w:szCs w:val="18"/>
        </w:rPr>
        <w:t xml:space="preserve">1º ORADOR – ver. </w:t>
      </w:r>
      <w:r w:rsidR="004D4F42" w:rsidRPr="004D4F42">
        <w:rPr>
          <w:rFonts w:ascii="Arial" w:hAnsi="Arial" w:cs="Arial"/>
          <w:b/>
          <w:sz w:val="18"/>
          <w:szCs w:val="18"/>
        </w:rPr>
        <w:t>Rerlison Teixeira de Rezende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8"/>
          <w:szCs w:val="28"/>
        </w:rPr>
      </w:pPr>
    </w:p>
    <w:p w:rsidR="005D2F05" w:rsidRDefault="005D2F05" w:rsidP="005D2F05">
      <w:pPr>
        <w:jc w:val="center"/>
        <w:rPr>
          <w:rFonts w:ascii="Brush Script MT" w:hAnsi="Brush Script MT" w:cs="Brush Script MT"/>
          <w:sz w:val="50"/>
          <w:szCs w:val="50"/>
        </w:rPr>
      </w:pPr>
      <w:r>
        <w:rPr>
          <w:rFonts w:ascii="Brush Script MT" w:hAnsi="Brush Script MT" w:cs="Brush Script MT"/>
          <w:b/>
          <w:bCs/>
          <w:sz w:val="50"/>
          <w:szCs w:val="50"/>
        </w:rPr>
        <w:t>- Fim -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ind w:left="-142" w:hanging="284"/>
        <w:jc w:val="center"/>
        <w:rPr>
          <w:rFonts w:ascii="Brush Script MT" w:hAnsi="Brush Script MT" w:cs="Brush Script MT"/>
          <w:sz w:val="30"/>
          <w:szCs w:val="30"/>
        </w:rPr>
      </w:pPr>
      <w:r>
        <w:rPr>
          <w:rFonts w:ascii="Brush Script MT" w:hAnsi="Brush Script MT" w:cs="Brush Script MT"/>
          <w:sz w:val="30"/>
          <w:szCs w:val="30"/>
        </w:rPr>
        <w:t>“ Um pouco de você  pode ser o tudo para alguém! Doe sangue, órgãos, tecidos e medula óssea”.</w:t>
      </w:r>
    </w:p>
    <w:p w:rsidR="005D2F05" w:rsidRDefault="005D2F05" w:rsidP="005D2F05">
      <w:pPr>
        <w:pStyle w:val="Ttulo8"/>
        <w:rPr>
          <w:sz w:val="22"/>
          <w:szCs w:val="22"/>
        </w:rPr>
      </w:pPr>
      <w:r>
        <w:rPr>
          <w:sz w:val="22"/>
          <w:szCs w:val="22"/>
        </w:rPr>
        <w:t>Resolução nº 05/07</w:t>
      </w:r>
    </w:p>
    <w:p w:rsidR="00774549" w:rsidRPr="00AF0EF7" w:rsidRDefault="00774549"/>
    <w:sectPr w:rsidR="00774549" w:rsidRPr="00AF0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850" w:bottom="851" w:left="179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146" w:rsidRDefault="00971146">
      <w:r>
        <w:separator/>
      </w:r>
    </w:p>
  </w:endnote>
  <w:endnote w:type="continuationSeparator" w:id="0">
    <w:p w:rsidR="00971146" w:rsidRDefault="0097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Univers 47 CondensedLigh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07069A">
    <w:pPr>
      <w:pStyle w:val="Rodap"/>
      <w:framePr w:wrap="auto" w:vAnchor="text" w:hAnchor="page" w:x="6193" w:y="-62"/>
      <w:jc w:val="center"/>
      <w:rPr>
        <w:rStyle w:val="Nmerodepgina"/>
        <w:b/>
        <w:bCs/>
        <w:color w:val="808080"/>
      </w:rPr>
    </w:pPr>
    <w:r>
      <w:rPr>
        <w:rStyle w:val="Nmerodepgina"/>
        <w:b/>
        <w:bCs/>
        <w:color w:val="808080"/>
      </w:rPr>
      <w:fldChar w:fldCharType="begin"/>
    </w:r>
    <w:r>
      <w:rPr>
        <w:rStyle w:val="Nmerodepgina"/>
        <w:b/>
        <w:bCs/>
        <w:color w:val="808080"/>
      </w:rPr>
      <w:instrText xml:space="preserve">PAGE  </w:instrText>
    </w:r>
    <w:r>
      <w:rPr>
        <w:rStyle w:val="Nmerodepgina"/>
        <w:b/>
        <w:bCs/>
        <w:color w:val="808080"/>
      </w:rPr>
      <w:fldChar w:fldCharType="separate"/>
    </w:r>
    <w:r w:rsidR="000B44E9">
      <w:rPr>
        <w:rStyle w:val="Nmerodepgina"/>
        <w:b/>
        <w:bCs/>
        <w:noProof/>
        <w:color w:val="808080"/>
      </w:rPr>
      <w:t>1</w:t>
    </w:r>
    <w:r>
      <w:rPr>
        <w:rStyle w:val="Nmerodepgina"/>
        <w:b/>
        <w:bCs/>
        <w:color w:val="808080"/>
      </w:rPr>
      <w:fldChar w:fldCharType="end"/>
    </w:r>
  </w:p>
  <w:p w:rsidR="005C4C53" w:rsidRDefault="005C4C53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146" w:rsidRDefault="00971146">
      <w:r>
        <w:separator/>
      </w:r>
    </w:p>
  </w:footnote>
  <w:footnote w:type="continuationSeparator" w:id="0">
    <w:p w:rsidR="00971146" w:rsidRDefault="00971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0B44E9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-518160</wp:posOffset>
              </wp:positionH>
              <wp:positionV relativeFrom="paragraph">
                <wp:posOffset>47625</wp:posOffset>
              </wp:positionV>
              <wp:extent cx="1012190" cy="9677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190" cy="967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C53" w:rsidRDefault="000B44E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28675" cy="876300"/>
                                <wp:effectExtent l="0" t="0" r="9525" b="0"/>
                                <wp:docPr id="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40.8pt;margin-top:3.75pt;width:79.7pt;height:76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" o:allowincell="f" filled="f" stroked="f">
              <v:textbox style="mso-fit-shape-to-text:t">
                <w:txbxContent>
                  <w:p w:rsidR="005C4C53" w:rsidRDefault="000B44E9">
                    <w:r>
                      <w:rPr>
                        <w:noProof/>
                      </w:rPr>
                      <w:drawing>
                        <wp:inline distT="0" distB="0" distL="0" distR="0">
                          <wp:extent cx="828675" cy="876300"/>
                          <wp:effectExtent l="0" t="0" r="9525" b="0"/>
                          <wp:docPr id="3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-501650</wp:posOffset>
              </wp:positionH>
              <wp:positionV relativeFrom="paragraph">
                <wp:posOffset>-174625</wp:posOffset>
              </wp:positionV>
              <wp:extent cx="6675755" cy="1005903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5755" cy="1005903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A0B454" id="Rectangle 2" o:spid="_x0000_s1026" style="position:absolute;margin-left:-39.5pt;margin-top:-13.75pt;width:525.65pt;height:79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" o:allowincell="f" filled="f" strokecolor="silver" strokeweight="2pt"/>
          </w:pict>
        </mc:Fallback>
      </mc:AlternateContent>
    </w:r>
    <w:r w:rsidR="0007069A">
      <w:rPr>
        <w:rFonts w:ascii="Arial" w:hAnsi="Arial" w:cs="Arial"/>
        <w:b/>
        <w:bCs/>
        <w:sz w:val="36"/>
        <w:szCs w:val="36"/>
      </w:rPr>
      <w:t>CÂMARA DE VEREADORES DE PIRACICABA</w:t>
    </w: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5C4C53" w:rsidRDefault="005C4C53">
    <w:pPr>
      <w:pStyle w:val="Cabealho"/>
      <w:jc w:val="center"/>
      <w:rPr>
        <w:rFonts w:ascii="Arial" w:hAnsi="Arial" w:cs="Arial"/>
        <w:sz w:val="14"/>
        <w:szCs w:val="14"/>
      </w:rPr>
    </w:pP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 w:val="24"/>
        <w:szCs w:val="24"/>
      </w:rPr>
      <w:t xml:space="preserve">Departamento </w:t>
    </w:r>
    <w:r w:rsidR="00B67AF8">
      <w:rPr>
        <w:rFonts w:ascii="Arial" w:hAnsi="Arial" w:cs="Arial"/>
        <w:sz w:val="24"/>
        <w:szCs w:val="24"/>
      </w:rPr>
      <w:t xml:space="preserve">de Assuntos </w:t>
    </w:r>
    <w:r>
      <w:rPr>
        <w:rFonts w:ascii="Arial" w:hAnsi="Arial" w:cs="Arial"/>
        <w:sz w:val="24"/>
        <w:szCs w:val="24"/>
      </w:rPr>
      <w:t>Legislativo</w:t>
    </w:r>
    <w:r w:rsidR="00B67AF8">
      <w:rPr>
        <w:rFonts w:ascii="Arial" w:hAnsi="Arial" w:cs="Arial"/>
        <w:sz w:val="24"/>
        <w:szCs w:val="24"/>
      </w:rPr>
      <w:t>s</w:t>
    </w:r>
  </w:p>
  <w:p w:rsidR="005C4C53" w:rsidRDefault="005C4C53">
    <w:pPr>
      <w:pStyle w:val="Cabealho"/>
      <w:rPr>
        <w:rFonts w:ascii="Courier New" w:hAnsi="Courier New" w:cs="Courier New"/>
      </w:rPr>
    </w:pPr>
  </w:p>
  <w:p w:rsidR="005C4C53" w:rsidRDefault="005C4C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53"/>
    <w:rsid w:val="00033309"/>
    <w:rsid w:val="0007069A"/>
    <w:rsid w:val="000752B1"/>
    <w:rsid w:val="000A25BE"/>
    <w:rsid w:val="000B0D82"/>
    <w:rsid w:val="000B44E9"/>
    <w:rsid w:val="000D6F84"/>
    <w:rsid w:val="00130DDA"/>
    <w:rsid w:val="00152B97"/>
    <w:rsid w:val="001A221A"/>
    <w:rsid w:val="001A3DD0"/>
    <w:rsid w:val="00244259"/>
    <w:rsid w:val="00247B53"/>
    <w:rsid w:val="00273AE0"/>
    <w:rsid w:val="002A7670"/>
    <w:rsid w:val="002C4410"/>
    <w:rsid w:val="002F7F2A"/>
    <w:rsid w:val="003748AF"/>
    <w:rsid w:val="003D5B6E"/>
    <w:rsid w:val="003E34A5"/>
    <w:rsid w:val="00422D00"/>
    <w:rsid w:val="00444C6D"/>
    <w:rsid w:val="0045620C"/>
    <w:rsid w:val="004B1F1F"/>
    <w:rsid w:val="004B5CB5"/>
    <w:rsid w:val="004D4F42"/>
    <w:rsid w:val="005101FE"/>
    <w:rsid w:val="0054678D"/>
    <w:rsid w:val="005A218B"/>
    <w:rsid w:val="005B0D35"/>
    <w:rsid w:val="005C4C53"/>
    <w:rsid w:val="005D2F05"/>
    <w:rsid w:val="005E2AF4"/>
    <w:rsid w:val="00626C59"/>
    <w:rsid w:val="006533B5"/>
    <w:rsid w:val="006D41F1"/>
    <w:rsid w:val="007008EB"/>
    <w:rsid w:val="00723D96"/>
    <w:rsid w:val="00774549"/>
    <w:rsid w:val="007A0BE1"/>
    <w:rsid w:val="007F6072"/>
    <w:rsid w:val="00854424"/>
    <w:rsid w:val="00856E47"/>
    <w:rsid w:val="0088309A"/>
    <w:rsid w:val="008D0DD0"/>
    <w:rsid w:val="009126C4"/>
    <w:rsid w:val="00940A48"/>
    <w:rsid w:val="00951362"/>
    <w:rsid w:val="00971146"/>
    <w:rsid w:val="0097531B"/>
    <w:rsid w:val="009D5533"/>
    <w:rsid w:val="009E4C46"/>
    <w:rsid w:val="009F6F69"/>
    <w:rsid w:val="00A02D12"/>
    <w:rsid w:val="00A22C11"/>
    <w:rsid w:val="00AB6885"/>
    <w:rsid w:val="00AB7B89"/>
    <w:rsid w:val="00AE7F3D"/>
    <w:rsid w:val="00AF0EF7"/>
    <w:rsid w:val="00B20407"/>
    <w:rsid w:val="00B40C10"/>
    <w:rsid w:val="00B601C1"/>
    <w:rsid w:val="00B60DC4"/>
    <w:rsid w:val="00B67AF8"/>
    <w:rsid w:val="00BC7839"/>
    <w:rsid w:val="00CF54C1"/>
    <w:rsid w:val="00D07392"/>
    <w:rsid w:val="00D76358"/>
    <w:rsid w:val="00D81527"/>
    <w:rsid w:val="00D83F83"/>
    <w:rsid w:val="00DF1239"/>
    <w:rsid w:val="00E255B0"/>
    <w:rsid w:val="00E27B3C"/>
    <w:rsid w:val="00EB5567"/>
    <w:rsid w:val="00EF4471"/>
    <w:rsid w:val="00F00450"/>
    <w:rsid w:val="00FA3B94"/>
    <w:rsid w:val="00FE0290"/>
    <w:rsid w:val="00FE3284"/>
    <w:rsid w:val="00FE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1451F806-816B-4060-80D7-70F46E0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Impact" w:hAnsi="Impact" w:cs="Impact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Brush Script MT" w:hAnsi="Brush Script MT" w:cs="Brush Script MT"/>
      <w:sz w:val="40"/>
      <w:szCs w:val="4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Brush Script MT" w:hAnsi="Brush Script MT" w:cs="Brush Script MT"/>
      <w:sz w:val="36"/>
      <w:szCs w:val="3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ind w:left="1134" w:hanging="1134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Pr>
      <w:rFonts w:ascii="Calibri Light" w:eastAsia="Times New Roman" w:hAnsi="Calibri Light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Textoembloco">
    <w:name w:val="Block Text"/>
    <w:basedOn w:val="Normal"/>
    <w:uiPriority w:val="99"/>
    <w:pPr>
      <w:ind w:left="142" w:right="208"/>
      <w:jc w:val="both"/>
    </w:pPr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3809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Martim Vieira Ferreira</cp:lastModifiedBy>
  <cp:revision>2</cp:revision>
  <dcterms:created xsi:type="dcterms:W3CDTF">2019-11-04T11:08:00Z</dcterms:created>
  <dcterms:modified xsi:type="dcterms:W3CDTF">2019-11-04T11:08:00Z</dcterms:modified>
</cp:coreProperties>
</file>